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786AFE6D" w:rsidR="00201ED0" w:rsidRDefault="007B030D" w:rsidP="60F0925D">
      <w:pPr>
        <w:jc w:val="center"/>
        <w:rPr>
          <w:rFonts w:ascii="Times New Roman" w:hAnsi="Times New Roman" w:cs="Times New Roman"/>
        </w:rPr>
      </w:pPr>
      <w:r w:rsidRPr="60F0925D">
        <w:rPr>
          <w:rFonts w:ascii="Times New Roman" w:hAnsi="Times New Roman" w:cs="Times New Roman"/>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463E931F" w:rsidR="002B69CE" w:rsidRPr="00390DEE" w:rsidRDefault="009E0FD2" w:rsidP="002B69CE">
      <w:pPr>
        <w:jc w:val="center"/>
        <w:rPr>
          <w:rFonts w:ascii="Times New Roman" w:hAnsi="Times New Roman" w:cs="Times New Roman"/>
        </w:rPr>
      </w:pPr>
      <w:r>
        <w:rPr>
          <w:rFonts w:ascii="Times New Roman" w:eastAsia="Times New Roman" w:hAnsi="Times New Roman" w:cs="Times New Roman"/>
        </w:rPr>
        <w:t>CLOTHING AND LINEN</w:t>
      </w:r>
    </w:p>
    <w:p w14:paraId="589C0DE2" w14:textId="0240DF27"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0545F7">
        <w:rPr>
          <w:rFonts w:ascii="Times New Roman" w:hAnsi="Times New Roman" w:cs="Times New Roman"/>
          <w:szCs w:val="24"/>
        </w:rPr>
        <w:t>April 30</w:t>
      </w:r>
      <w:r w:rsidR="00E26375">
        <w:rPr>
          <w:rFonts w:ascii="Times New Roman" w:hAnsi="Times New Roman" w:cs="Times New Roman"/>
          <w:szCs w:val="24"/>
        </w:rPr>
        <w:t>, 202</w:t>
      </w:r>
      <w:r w:rsidR="000545F7">
        <w:rPr>
          <w:rFonts w:ascii="Times New Roman" w:hAnsi="Times New Roman" w:cs="Times New Roman"/>
          <w:szCs w:val="24"/>
        </w:rPr>
        <w:t>5</w:t>
      </w:r>
    </w:p>
    <w:p w14:paraId="3A90E280" w14:textId="7CD93D86"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0545F7">
        <w:rPr>
          <w:rFonts w:ascii="Times New Roman" w:hAnsi="Times New Roman" w:cs="Times New Roman"/>
          <w:szCs w:val="24"/>
        </w:rPr>
        <w:t>May 14, 2025,</w:t>
      </w:r>
      <w:r w:rsidR="00FE54C3" w:rsidRPr="00354C52">
        <w:rPr>
          <w:rFonts w:ascii="Times New Roman" w:hAnsi="Times New Roman" w:cs="Times New Roman"/>
          <w:szCs w:val="24"/>
        </w:rPr>
        <w:t xml:space="preserve">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2C71556D" w:rsidR="00A30CDE" w:rsidRPr="00354C52" w:rsidRDefault="003E373D" w:rsidP="00A30CDE">
      <w:pPr>
        <w:pStyle w:val="BodyText"/>
        <w:spacing w:before="5"/>
        <w:rPr>
          <w:rFonts w:ascii="Times New Roman"/>
        </w:rPr>
      </w:pPr>
      <w:r w:rsidRPr="00354C52">
        <w:rPr>
          <w:rFonts w:ascii="Times New Roman"/>
        </w:rPr>
        <w:t xml:space="preserve">Hawaii State Hospital (HSH) is </w:t>
      </w:r>
      <w:r w:rsidR="00A15BCC">
        <w:rPr>
          <w:rFonts w:ascii="Times New Roman"/>
        </w:rPr>
        <w:t>interested in the purchase of patient clothing and linen for</w:t>
      </w:r>
      <w:r w:rsidR="002A7790">
        <w:rPr>
          <w:rFonts w:ascii="Times New Roman"/>
        </w:rPr>
        <w:t xml:space="preserve"> the grounds of</w:t>
      </w:r>
      <w:r w:rsidR="00E26375">
        <w:rPr>
          <w:rFonts w:ascii="Times New Roman"/>
        </w:rPr>
        <w:t xml:space="preserve"> the</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983F300" w14:textId="06E7695E" w:rsidR="000A0E1F" w:rsidRPr="00A15BCC" w:rsidRDefault="00A15BCC" w:rsidP="00463714">
      <w:pPr>
        <w:pStyle w:val="BodyText"/>
        <w:numPr>
          <w:ilvl w:val="0"/>
          <w:numId w:val="10"/>
        </w:numPr>
        <w:spacing w:before="5"/>
        <w:ind w:left="360"/>
        <w:rPr>
          <w:rFonts w:ascii="Times New Roman"/>
          <w:b/>
          <w:bCs/>
        </w:rPr>
      </w:pPr>
      <w:r>
        <w:rPr>
          <w:rFonts w:ascii="Times New Roman"/>
          <w:b/>
          <w:bCs/>
        </w:rPr>
        <w:t>Scope of Purchase</w:t>
      </w:r>
      <w:r w:rsidR="002A7790">
        <w:rPr>
          <w:rFonts w:ascii="Times New Roman"/>
          <w:b/>
          <w:bCs/>
        </w:rPr>
        <w:t>:</w:t>
      </w:r>
      <w:r w:rsidR="00463714">
        <w:rPr>
          <w:rFonts w:ascii="Times New Roman"/>
          <w:b/>
          <w:bCs/>
        </w:rPr>
        <w:t xml:space="preserve"> </w:t>
      </w:r>
    </w:p>
    <w:p w14:paraId="0AF1AA86" w14:textId="1110B0E2" w:rsidR="00A15BCC" w:rsidRPr="00A16647" w:rsidRDefault="00A15BCC" w:rsidP="00A15BCC">
      <w:pPr>
        <w:pStyle w:val="BodyText"/>
        <w:spacing w:before="5"/>
        <w:ind w:left="720"/>
        <w:rPr>
          <w:rFonts w:ascii="Times New Roman"/>
          <w:b/>
          <w:bCs/>
        </w:rPr>
      </w:pPr>
      <w:r>
        <w:rPr>
          <w:rFonts w:ascii="Times New Roman"/>
        </w:rPr>
        <w:t>Purchase the quantities of described products below.</w:t>
      </w:r>
      <w:r w:rsidR="00177831">
        <w:rPr>
          <w:rFonts w:ascii="Times New Roman"/>
        </w:rPr>
        <w:t xml:space="preserve"> See attachment </w:t>
      </w:r>
      <w:r w:rsidR="00177831">
        <w:rPr>
          <w:rFonts w:ascii="Times New Roman"/>
        </w:rPr>
        <w:t>“</w:t>
      </w:r>
      <w:r w:rsidR="00177831">
        <w:rPr>
          <w:rFonts w:ascii="Times New Roman"/>
        </w:rPr>
        <w:t>Break Down Bidding Form</w:t>
      </w:r>
      <w:r w:rsidR="00177831">
        <w:rPr>
          <w:rFonts w:ascii="Times New Roman"/>
        </w:rPr>
        <w:t>”</w:t>
      </w:r>
      <w:r w:rsidR="00177831">
        <w:rPr>
          <w:rFonts w:ascii="Times New Roman"/>
        </w:rPr>
        <w:t xml:space="preserve"> sizes and quantities required. </w:t>
      </w:r>
    </w:p>
    <w:p w14:paraId="47B6E67E" w14:textId="77777777" w:rsidR="00A16647" w:rsidRDefault="00A16647" w:rsidP="00A16647">
      <w:pPr>
        <w:pStyle w:val="BodyText"/>
        <w:spacing w:before="5"/>
        <w:rPr>
          <w:rFonts w:ascii="Times New Roman"/>
          <w:b/>
          <w:bCs/>
        </w:rPr>
      </w:pPr>
    </w:p>
    <w:p w14:paraId="5B0E1232" w14:textId="77777777" w:rsidR="004D6F6D" w:rsidRDefault="004D6F6D" w:rsidP="004D6F6D">
      <w:pPr>
        <w:pStyle w:val="BodyText"/>
        <w:numPr>
          <w:ilvl w:val="0"/>
          <w:numId w:val="27"/>
        </w:numPr>
        <w:spacing w:before="5"/>
        <w:rPr>
          <w:rFonts w:ascii="Times New Roman"/>
        </w:rPr>
      </w:pPr>
      <w:r>
        <w:rPr>
          <w:rFonts w:ascii="Times New Roman"/>
        </w:rPr>
        <w:t>Men</w:t>
      </w:r>
      <w:r>
        <w:rPr>
          <w:rFonts w:ascii="Times New Roman"/>
        </w:rPr>
        <w:t>’</w:t>
      </w:r>
      <w:r>
        <w:rPr>
          <w:rFonts w:ascii="Times New Roman"/>
        </w:rPr>
        <w:t xml:space="preserve">s Boxer Shorts: Cotton/poly blend, like Fruit of the Loom, Hanes, or equivalent. No buttons, multi-colored or plaid, no all white. </w:t>
      </w:r>
    </w:p>
    <w:p w14:paraId="058D2A2F" w14:textId="2254E4E0" w:rsidR="004D6F6D" w:rsidRDefault="004D6F6D" w:rsidP="004D6F6D">
      <w:pPr>
        <w:pStyle w:val="BodyText"/>
        <w:numPr>
          <w:ilvl w:val="0"/>
          <w:numId w:val="27"/>
        </w:numPr>
        <w:spacing w:before="5"/>
        <w:rPr>
          <w:rFonts w:ascii="Times New Roman"/>
        </w:rPr>
      </w:pPr>
      <w:r>
        <w:rPr>
          <w:rFonts w:ascii="Times New Roman"/>
        </w:rPr>
        <w:t>Women</w:t>
      </w:r>
      <w:r>
        <w:rPr>
          <w:rFonts w:ascii="Times New Roman"/>
        </w:rPr>
        <w:t>’</w:t>
      </w:r>
      <w:r>
        <w:rPr>
          <w:rFonts w:ascii="Times New Roman"/>
        </w:rPr>
        <w:t>s Sports Bra: Cotton or Cotton/poly blend, like Playtex, Bestform, or equivalent. Wireless only.</w:t>
      </w:r>
    </w:p>
    <w:p w14:paraId="0DF14CC6" w14:textId="2B779BB0" w:rsidR="004D6F6D" w:rsidRDefault="004D6F6D" w:rsidP="004D6F6D">
      <w:pPr>
        <w:pStyle w:val="BodyText"/>
        <w:numPr>
          <w:ilvl w:val="0"/>
          <w:numId w:val="27"/>
        </w:numPr>
        <w:spacing w:before="5"/>
        <w:rPr>
          <w:rFonts w:ascii="Times New Roman"/>
        </w:rPr>
      </w:pPr>
      <w:r>
        <w:rPr>
          <w:rFonts w:ascii="Times New Roman"/>
        </w:rPr>
        <w:t>Women</w:t>
      </w:r>
      <w:r>
        <w:rPr>
          <w:rFonts w:ascii="Times New Roman"/>
        </w:rPr>
        <w:t>’</w:t>
      </w:r>
      <w:r>
        <w:rPr>
          <w:rFonts w:ascii="Times New Roman"/>
        </w:rPr>
        <w:t>s Panties: 100% cotton, briefs, like Fruit of the Loom, Hanes, or equivalent.</w:t>
      </w:r>
    </w:p>
    <w:p w14:paraId="47FC0D62" w14:textId="6FAF6EC4" w:rsidR="00C526FA" w:rsidRDefault="00C526FA" w:rsidP="004D6F6D">
      <w:pPr>
        <w:pStyle w:val="BodyText"/>
        <w:numPr>
          <w:ilvl w:val="0"/>
          <w:numId w:val="27"/>
        </w:numPr>
        <w:spacing w:before="5"/>
        <w:rPr>
          <w:rFonts w:ascii="Times New Roman"/>
        </w:rPr>
      </w:pPr>
      <w:r>
        <w:rPr>
          <w:rFonts w:ascii="Times New Roman"/>
        </w:rPr>
        <w:t xml:space="preserve">Tube Socks: Cotton blend. White in color, like Hanes, Fruit of the Loom, or equivalent. </w:t>
      </w:r>
    </w:p>
    <w:p w14:paraId="40515863" w14:textId="16F54153" w:rsidR="00C526FA" w:rsidRDefault="00C526FA" w:rsidP="004D6F6D">
      <w:pPr>
        <w:pStyle w:val="BodyText"/>
        <w:numPr>
          <w:ilvl w:val="0"/>
          <w:numId w:val="27"/>
        </w:numPr>
        <w:spacing w:before="5"/>
        <w:rPr>
          <w:rFonts w:ascii="Times New Roman"/>
        </w:rPr>
      </w:pPr>
      <w:r>
        <w:rPr>
          <w:rFonts w:ascii="Times New Roman"/>
        </w:rPr>
        <w:t xml:space="preserve">Shorts: Cotton/poly blend; no less </w:t>
      </w:r>
      <w:r w:rsidR="00B230BF">
        <w:rPr>
          <w:rFonts w:ascii="Times New Roman"/>
        </w:rPr>
        <w:t>than</w:t>
      </w:r>
      <w:r>
        <w:rPr>
          <w:rFonts w:ascii="Times New Roman"/>
        </w:rPr>
        <w:t xml:space="preserve"> 50/50 blend. Black, blue, or green in color. Elastic waste, non or removable strings, no pockets. Lower thigh length, jersey, bubble, basketball style ok, like Island Wear Brand, Edition Brand, or equivalent.</w:t>
      </w:r>
    </w:p>
    <w:p w14:paraId="08790253" w14:textId="3A9FB928" w:rsidR="00C526FA" w:rsidRDefault="00C526FA" w:rsidP="004D6F6D">
      <w:pPr>
        <w:pStyle w:val="BodyText"/>
        <w:numPr>
          <w:ilvl w:val="0"/>
          <w:numId w:val="27"/>
        </w:numPr>
        <w:spacing w:before="5"/>
        <w:rPr>
          <w:rFonts w:ascii="Times New Roman"/>
        </w:rPr>
      </w:pPr>
      <w:r>
        <w:rPr>
          <w:rFonts w:ascii="Times New Roman"/>
        </w:rPr>
        <w:t>Jeans: Cotton blend, 100%, 80/20 cotton/poly blend. Single button, bootleg loose fit, longest inseam possible, like Levi</w:t>
      </w:r>
      <w:r>
        <w:rPr>
          <w:rFonts w:ascii="Times New Roman"/>
        </w:rPr>
        <w:t>’</w:t>
      </w:r>
      <w:r>
        <w:rPr>
          <w:rFonts w:ascii="Times New Roman"/>
        </w:rPr>
        <w:t>s, Basic Edition, Wrangler, or equivalent.</w:t>
      </w:r>
    </w:p>
    <w:p w14:paraId="3374700D" w14:textId="32403DB4" w:rsidR="00C526FA" w:rsidRDefault="00C526FA" w:rsidP="004D6F6D">
      <w:pPr>
        <w:pStyle w:val="BodyText"/>
        <w:numPr>
          <w:ilvl w:val="0"/>
          <w:numId w:val="27"/>
        </w:numPr>
        <w:spacing w:before="5"/>
        <w:rPr>
          <w:rFonts w:ascii="Times New Roman"/>
        </w:rPr>
      </w:pPr>
      <w:r>
        <w:rPr>
          <w:rFonts w:ascii="Times New Roman"/>
        </w:rPr>
        <w:t>Sweatpants: 100% cotton or 50/50 NuBlend. None or removable strings. No pockets, open bottom, like Hanes, Fruit of the Loom, Jerzeez, or equivalent.</w:t>
      </w:r>
    </w:p>
    <w:p w14:paraId="202AFEDA" w14:textId="2653B339" w:rsidR="00C526FA" w:rsidRDefault="00C526FA" w:rsidP="004D6F6D">
      <w:pPr>
        <w:pStyle w:val="BodyText"/>
        <w:numPr>
          <w:ilvl w:val="0"/>
          <w:numId w:val="27"/>
        </w:numPr>
        <w:spacing w:before="5"/>
        <w:rPr>
          <w:rFonts w:ascii="Times New Roman"/>
        </w:rPr>
      </w:pPr>
      <w:r>
        <w:rPr>
          <w:rFonts w:ascii="Times New Roman"/>
        </w:rPr>
        <w:t>Sweatshirts: 100% cotton or 50/50 Nublend. Crew neck, pull-over No pocket or hood, like Hanes, Fruit of the Loom, Jerzeez, or equivalent.</w:t>
      </w:r>
    </w:p>
    <w:p w14:paraId="09BE23AA" w14:textId="012765FC" w:rsidR="00C526FA" w:rsidRDefault="00C526FA" w:rsidP="004D6F6D">
      <w:pPr>
        <w:pStyle w:val="BodyText"/>
        <w:numPr>
          <w:ilvl w:val="0"/>
          <w:numId w:val="27"/>
        </w:numPr>
        <w:spacing w:before="5"/>
        <w:rPr>
          <w:rFonts w:ascii="Times New Roman"/>
        </w:rPr>
      </w:pPr>
      <w:r>
        <w:rPr>
          <w:rFonts w:ascii="Times New Roman"/>
        </w:rPr>
        <w:t>T-Shirts: Cotton or poly blend, no less than 50/50 blend. Black, blue, grey, or green in color</w:t>
      </w:r>
      <w:r w:rsidR="00177831">
        <w:rPr>
          <w:rFonts w:ascii="Times New Roman"/>
        </w:rPr>
        <w:t xml:space="preserve">, like Hanes, Fruit of the Loom, Jerzeez, or equivalent. </w:t>
      </w:r>
    </w:p>
    <w:p w14:paraId="52E83BB7" w14:textId="59D34A4E" w:rsidR="00177831" w:rsidRDefault="00177831" w:rsidP="004D6F6D">
      <w:pPr>
        <w:pStyle w:val="BodyText"/>
        <w:numPr>
          <w:ilvl w:val="0"/>
          <w:numId w:val="27"/>
        </w:numPr>
        <w:spacing w:before="5"/>
        <w:rPr>
          <w:rFonts w:ascii="Times New Roman"/>
        </w:rPr>
      </w:pPr>
      <w:r>
        <w:rPr>
          <w:rFonts w:ascii="Times New Roman"/>
        </w:rPr>
        <w:t>Terry Washcloth: twelve by twelve inch (12</w:t>
      </w:r>
      <w:r>
        <w:rPr>
          <w:rFonts w:ascii="Times New Roman"/>
        </w:rPr>
        <w:t>”</w:t>
      </w:r>
      <w:r>
        <w:rPr>
          <w:rFonts w:ascii="Times New Roman"/>
        </w:rPr>
        <w:t>x12</w:t>
      </w:r>
      <w:r>
        <w:rPr>
          <w:rFonts w:ascii="Times New Roman"/>
        </w:rPr>
        <w:t>”</w:t>
      </w:r>
      <w:r>
        <w:rPr>
          <w:rFonts w:ascii="Times New Roman"/>
        </w:rPr>
        <w:t>) 100% cotton. White in color, machine wash and dry.</w:t>
      </w:r>
    </w:p>
    <w:p w14:paraId="52570824" w14:textId="34054EFE" w:rsidR="00177831" w:rsidRDefault="00177831" w:rsidP="004D6F6D">
      <w:pPr>
        <w:pStyle w:val="BodyText"/>
        <w:numPr>
          <w:ilvl w:val="0"/>
          <w:numId w:val="27"/>
        </w:numPr>
        <w:spacing w:before="5"/>
        <w:rPr>
          <w:rFonts w:ascii="Times New Roman"/>
        </w:rPr>
      </w:pPr>
      <w:r>
        <w:rPr>
          <w:rFonts w:ascii="Times New Roman"/>
        </w:rPr>
        <w:t>Slippers/Flip/Flops: Rubber, no design</w:t>
      </w:r>
    </w:p>
    <w:p w14:paraId="4173E0C3" w14:textId="77777777" w:rsidR="00641789" w:rsidRPr="003E3D66" w:rsidRDefault="00641789" w:rsidP="00A16647">
      <w:pPr>
        <w:pStyle w:val="BodyText"/>
        <w:spacing w:before="5"/>
        <w:ind w:left="360" w:firstLine="360"/>
        <w:rPr>
          <w:rFonts w:ascii="Times New Roman"/>
        </w:rPr>
      </w:pPr>
    </w:p>
    <w:p w14:paraId="3335E94D" w14:textId="77777777" w:rsidR="00FB4607" w:rsidRPr="00354C52" w:rsidRDefault="00FB4607">
      <w:pPr>
        <w:pStyle w:val="BodyText"/>
        <w:rPr>
          <w:sz w:val="20"/>
        </w:rPr>
      </w:pPr>
    </w:p>
    <w:tbl>
      <w:tblPr>
        <w:tblW w:w="10445" w:type="dxa"/>
        <w:tblLayout w:type="fixed"/>
        <w:tblCellMar>
          <w:left w:w="0" w:type="dxa"/>
          <w:right w:w="0" w:type="dxa"/>
        </w:tblCellMar>
        <w:tblLook w:val="01E0" w:firstRow="1" w:lastRow="1" w:firstColumn="1" w:lastColumn="1" w:noHBand="0" w:noVBand="0"/>
      </w:tblPr>
      <w:tblGrid>
        <w:gridCol w:w="2415"/>
        <w:gridCol w:w="8030"/>
      </w:tblGrid>
      <w:tr w:rsidR="00354C52" w:rsidRPr="00354C52" w14:paraId="35BF832D" w14:textId="77777777" w:rsidTr="00802DB7">
        <w:trPr>
          <w:trHeight w:val="81"/>
        </w:trPr>
        <w:tc>
          <w:tcPr>
            <w:tcW w:w="2415"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803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694EC4" w:rsidRPr="00354C52" w14:paraId="07EF174D" w14:textId="77777777" w:rsidTr="00694EC4">
        <w:trPr>
          <w:trHeight w:val="81"/>
        </w:trPr>
        <w:tc>
          <w:tcPr>
            <w:tcW w:w="2415" w:type="dxa"/>
            <w:shd w:val="clear" w:color="auto" w:fill="auto"/>
          </w:tcPr>
          <w:p w14:paraId="3E9DC91A" w14:textId="45206644" w:rsidR="00694EC4" w:rsidRPr="00354C52" w:rsidRDefault="00694EC4">
            <w:pPr>
              <w:pStyle w:val="TableParagraph"/>
              <w:spacing w:line="320" w:lineRule="atLeast"/>
              <w:ind w:left="106" w:right="978"/>
              <w:rPr>
                <w:rFonts w:ascii="Times New Roman" w:hAnsi="Times New Roman" w:cs="Times New Roman"/>
                <w:b/>
                <w:sz w:val="24"/>
              </w:rPr>
            </w:pPr>
            <w:r>
              <w:rPr>
                <w:rFonts w:ascii="Times New Roman" w:hAnsi="Times New Roman" w:cs="Times New Roman"/>
                <w:b/>
                <w:sz w:val="24"/>
              </w:rPr>
              <w:t>Pre-Offer Conference</w:t>
            </w:r>
          </w:p>
        </w:tc>
        <w:tc>
          <w:tcPr>
            <w:tcW w:w="8030" w:type="dxa"/>
            <w:shd w:val="clear" w:color="auto" w:fill="auto"/>
          </w:tcPr>
          <w:p w14:paraId="1DCA96E5" w14:textId="3AEEFCC4" w:rsidR="00177831" w:rsidRPr="00DA3BED" w:rsidRDefault="00177831" w:rsidP="00177831">
            <w:pPr>
              <w:rPr>
                <w:rFonts w:ascii="Times New Roman" w:eastAsia="Times New Roman" w:hAnsi="Times New Roman" w:cs="Times New Roman"/>
                <w:sz w:val="24"/>
                <w:szCs w:val="24"/>
              </w:rPr>
            </w:pPr>
            <w:r w:rsidRPr="00DA3BED">
              <w:rPr>
                <w:rFonts w:ascii="Times New Roman" w:eastAsia="Times New Roman" w:hAnsi="Times New Roman" w:cs="Times New Roman"/>
                <w:sz w:val="24"/>
                <w:szCs w:val="24"/>
              </w:rPr>
              <w:t>A walk through will not be done for this solicitation</w:t>
            </w:r>
            <w:r w:rsidRPr="00DA3BED">
              <w:rPr>
                <w:rFonts w:ascii="Times New Roman" w:hAnsi="Times New Roman" w:cs="Times New Roman"/>
                <w:sz w:val="24"/>
                <w:szCs w:val="24"/>
              </w:rPr>
              <w:t xml:space="preserve">. </w:t>
            </w:r>
            <w:r w:rsidR="00D16AF8">
              <w:rPr>
                <w:rFonts w:ascii="Times New Roman" w:hAnsi="Times New Roman" w:cs="Times New Roman"/>
                <w:sz w:val="24"/>
                <w:szCs w:val="24"/>
              </w:rPr>
              <w:t xml:space="preserve"> Sample products</w:t>
            </w:r>
            <w:r w:rsidR="00F94F9C">
              <w:rPr>
                <w:rFonts w:ascii="Times New Roman" w:hAnsi="Times New Roman" w:cs="Times New Roman"/>
                <w:sz w:val="24"/>
                <w:szCs w:val="24"/>
              </w:rPr>
              <w:t xml:space="preserve"> </w:t>
            </w:r>
            <w:r w:rsidR="00173D2B">
              <w:rPr>
                <w:rFonts w:ascii="Times New Roman" w:hAnsi="Times New Roman" w:cs="Times New Roman"/>
                <w:sz w:val="24"/>
                <w:szCs w:val="24"/>
              </w:rPr>
              <w:t>may be</w:t>
            </w:r>
            <w:r w:rsidR="00D16AF8">
              <w:rPr>
                <w:rFonts w:ascii="Times New Roman" w:hAnsi="Times New Roman" w:cs="Times New Roman"/>
                <w:sz w:val="24"/>
                <w:szCs w:val="24"/>
              </w:rPr>
              <w:t xml:space="preserve"> required to be </w:t>
            </w:r>
            <w:r w:rsidR="0023774B">
              <w:rPr>
                <w:rFonts w:ascii="Times New Roman" w:hAnsi="Times New Roman" w:cs="Times New Roman"/>
                <w:sz w:val="24"/>
                <w:szCs w:val="24"/>
              </w:rPr>
              <w:t>available for inspection by the housekeeping department.</w:t>
            </w:r>
            <w:r w:rsidR="00E91713">
              <w:rPr>
                <w:rFonts w:ascii="Times New Roman" w:hAnsi="Times New Roman" w:cs="Times New Roman"/>
                <w:sz w:val="24"/>
                <w:szCs w:val="24"/>
              </w:rPr>
              <w:t xml:space="preserve"> Sample requests will be sent to those who </w:t>
            </w:r>
            <w:r w:rsidR="00A5047A">
              <w:rPr>
                <w:rFonts w:ascii="Times New Roman" w:hAnsi="Times New Roman" w:cs="Times New Roman"/>
                <w:sz w:val="24"/>
                <w:szCs w:val="24"/>
              </w:rPr>
              <w:t>respond as an interested vendor</w:t>
            </w:r>
            <w:r w:rsidR="00173D2B">
              <w:rPr>
                <w:rFonts w:ascii="Times New Roman" w:hAnsi="Times New Roman" w:cs="Times New Roman"/>
                <w:sz w:val="24"/>
                <w:szCs w:val="24"/>
              </w:rPr>
              <w:t>, if needed</w:t>
            </w:r>
            <w:r w:rsidR="00A5047A">
              <w:rPr>
                <w:rFonts w:ascii="Times New Roman" w:hAnsi="Times New Roman" w:cs="Times New Roman"/>
                <w:sz w:val="24"/>
                <w:szCs w:val="24"/>
              </w:rPr>
              <w:t>.</w:t>
            </w:r>
            <w:r w:rsidR="0023774B">
              <w:rPr>
                <w:rFonts w:ascii="Times New Roman" w:hAnsi="Times New Roman" w:cs="Times New Roman"/>
                <w:sz w:val="24"/>
                <w:szCs w:val="24"/>
              </w:rPr>
              <w:t xml:space="preserve"> All samples required to be mailed back to the contractor must have a pre-paid label for return shipment of sample. </w:t>
            </w:r>
            <w:r w:rsidR="00047DB6">
              <w:rPr>
                <w:rFonts w:ascii="Times New Roman" w:hAnsi="Times New Roman" w:cs="Times New Roman"/>
                <w:sz w:val="24"/>
                <w:szCs w:val="24"/>
              </w:rPr>
              <w:t xml:space="preserve">Samples are to be received by Facility Manager by </w:t>
            </w:r>
            <w:r w:rsidR="000B5AC3" w:rsidRPr="00C82FBA">
              <w:rPr>
                <w:rFonts w:ascii="Times New Roman" w:hAnsi="Times New Roman" w:cs="Times New Roman"/>
                <w:sz w:val="24"/>
                <w:szCs w:val="24"/>
              </w:rPr>
              <w:t>May 7</w:t>
            </w:r>
            <w:r w:rsidR="00D25494" w:rsidRPr="00C82FBA">
              <w:rPr>
                <w:rFonts w:ascii="Times New Roman" w:hAnsi="Times New Roman" w:cs="Times New Roman"/>
                <w:sz w:val="24"/>
                <w:szCs w:val="24"/>
              </w:rPr>
              <w:t>, 2025</w:t>
            </w:r>
            <w:r w:rsidR="00C82FBA" w:rsidRPr="00C82FBA">
              <w:rPr>
                <w:rFonts w:ascii="Times New Roman" w:hAnsi="Times New Roman" w:cs="Times New Roman"/>
                <w:sz w:val="24"/>
                <w:szCs w:val="24"/>
              </w:rPr>
              <w:t>,</w:t>
            </w:r>
            <w:r w:rsidR="00D25494" w:rsidRPr="00C82FBA">
              <w:rPr>
                <w:rFonts w:ascii="Times New Roman" w:hAnsi="Times New Roman" w:cs="Times New Roman"/>
                <w:sz w:val="24"/>
                <w:szCs w:val="24"/>
              </w:rPr>
              <w:t xml:space="preserve"> and</w:t>
            </w:r>
            <w:r w:rsidR="00A22E79">
              <w:rPr>
                <w:rFonts w:ascii="Times New Roman" w:hAnsi="Times New Roman" w:cs="Times New Roman"/>
                <w:sz w:val="24"/>
                <w:szCs w:val="24"/>
              </w:rPr>
              <w:t xml:space="preserve">, if required, </w:t>
            </w:r>
            <w:r w:rsidR="00D25494" w:rsidRPr="00C82FBA">
              <w:rPr>
                <w:rFonts w:ascii="Times New Roman" w:hAnsi="Times New Roman" w:cs="Times New Roman"/>
                <w:sz w:val="24"/>
                <w:szCs w:val="24"/>
              </w:rPr>
              <w:t xml:space="preserve">will be mailed back to the contractor by </w:t>
            </w:r>
            <w:r w:rsidR="004C3991" w:rsidRPr="00C82FBA">
              <w:rPr>
                <w:rFonts w:ascii="Times New Roman" w:hAnsi="Times New Roman" w:cs="Times New Roman"/>
                <w:sz w:val="24"/>
                <w:szCs w:val="24"/>
              </w:rPr>
              <w:t>May 14</w:t>
            </w:r>
            <w:r w:rsidR="00D25494" w:rsidRPr="00C82FBA">
              <w:rPr>
                <w:rFonts w:ascii="Times New Roman" w:hAnsi="Times New Roman" w:cs="Times New Roman"/>
                <w:sz w:val="24"/>
                <w:szCs w:val="24"/>
              </w:rPr>
              <w:t>, 2025.</w:t>
            </w:r>
            <w:r w:rsidR="00D25494">
              <w:rPr>
                <w:rFonts w:ascii="Times New Roman" w:hAnsi="Times New Roman" w:cs="Times New Roman"/>
                <w:sz w:val="24"/>
                <w:szCs w:val="24"/>
              </w:rPr>
              <w:t xml:space="preserve"> </w:t>
            </w:r>
          </w:p>
          <w:p w14:paraId="4638B11A" w14:textId="2C30408E" w:rsidR="00694EC4" w:rsidRPr="00694EC4" w:rsidRDefault="00694EC4">
            <w:pPr>
              <w:pStyle w:val="TableParagraph"/>
              <w:spacing w:before="161"/>
              <w:ind w:left="125"/>
              <w:rPr>
                <w:rFonts w:ascii="Times New Roman" w:hAnsi="Times New Roman" w:cs="Times New Roman"/>
                <w:bCs/>
                <w:sz w:val="24"/>
              </w:rPr>
            </w:pPr>
          </w:p>
        </w:tc>
      </w:tr>
      <w:tr w:rsidR="00A321C4" w:rsidRPr="00354C52" w14:paraId="2D7897EB" w14:textId="77777777" w:rsidTr="00802DB7">
        <w:trPr>
          <w:trHeight w:val="161"/>
        </w:trPr>
        <w:tc>
          <w:tcPr>
            <w:tcW w:w="2415" w:type="dxa"/>
          </w:tcPr>
          <w:p w14:paraId="0E8EB59D" w14:textId="1E54A113" w:rsidR="00A321C4" w:rsidRDefault="00A321C4">
            <w:pPr>
              <w:pStyle w:val="TableParagraph"/>
              <w:spacing w:before="126"/>
              <w:ind w:left="106" w:right="519"/>
              <w:rPr>
                <w:rFonts w:ascii="Times New Roman" w:hAnsi="Times New Roman" w:cs="Times New Roman"/>
                <w:b/>
              </w:rPr>
            </w:pPr>
            <w:r>
              <w:rPr>
                <w:rFonts w:ascii="Times New Roman" w:hAnsi="Times New Roman" w:cs="Times New Roman"/>
                <w:b/>
              </w:rPr>
              <w:t>Performance</w:t>
            </w:r>
          </w:p>
        </w:tc>
        <w:tc>
          <w:tcPr>
            <w:tcW w:w="8030" w:type="dxa"/>
          </w:tcPr>
          <w:p w14:paraId="410D8790" w14:textId="3EF46BDB" w:rsidR="00A321C4" w:rsidRDefault="00A321C4"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The </w:t>
            </w:r>
            <w:r w:rsidR="00420EF3">
              <w:rPr>
                <w:rFonts w:ascii="Times New Roman" w:hAnsi="Times New Roman" w:cs="Times New Roman"/>
              </w:rPr>
              <w:t xml:space="preserve">contractor shall provide all products being </w:t>
            </w:r>
            <w:r w:rsidR="000F126B">
              <w:rPr>
                <w:rFonts w:ascii="Times New Roman" w:hAnsi="Times New Roman" w:cs="Times New Roman"/>
              </w:rPr>
              <w:t>requested</w:t>
            </w:r>
            <w:r w:rsidR="00420EF3">
              <w:rPr>
                <w:rFonts w:ascii="Times New Roman" w:hAnsi="Times New Roman" w:cs="Times New Roman"/>
              </w:rPr>
              <w:t>.</w:t>
            </w:r>
            <w:r w:rsidR="00E8340E">
              <w:rPr>
                <w:rFonts w:ascii="Times New Roman" w:hAnsi="Times New Roman" w:cs="Times New Roman"/>
              </w:rPr>
              <w:t xml:space="preserve"> </w:t>
            </w:r>
          </w:p>
          <w:p w14:paraId="5060BBBF" w14:textId="429A4F4C" w:rsidR="00A110F3" w:rsidRDefault="00A110F3"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The</w:t>
            </w:r>
            <w:r w:rsidR="000F126B">
              <w:rPr>
                <w:rFonts w:ascii="Times New Roman" w:hAnsi="Times New Roman" w:cs="Times New Roman"/>
              </w:rPr>
              <w:t xml:space="preserve"> contractor shall have all purchased products delivered by </w:t>
            </w:r>
            <w:r w:rsidR="00F93FE2">
              <w:rPr>
                <w:rFonts w:ascii="Times New Roman" w:hAnsi="Times New Roman" w:cs="Times New Roman"/>
              </w:rPr>
              <w:t>July 31, 2025</w:t>
            </w:r>
            <w:r w:rsidR="000F126B">
              <w:rPr>
                <w:rFonts w:ascii="Times New Roman" w:hAnsi="Times New Roman" w:cs="Times New Roman"/>
              </w:rPr>
              <w:t>.</w:t>
            </w:r>
          </w:p>
          <w:p w14:paraId="13DA0182" w14:textId="38855EEF" w:rsidR="00A321C4" w:rsidRDefault="00A321C4" w:rsidP="00F93FE2">
            <w:pPr>
              <w:pStyle w:val="TableParagraph"/>
              <w:tabs>
                <w:tab w:val="left" w:pos="845"/>
                <w:tab w:val="left" w:pos="846"/>
              </w:tabs>
              <w:spacing w:line="267" w:lineRule="exact"/>
              <w:ind w:left="362"/>
              <w:rPr>
                <w:rFonts w:ascii="Times New Roman" w:hAnsi="Times New Roman" w:cs="Times New Roman"/>
              </w:rPr>
            </w:pPr>
          </w:p>
        </w:tc>
      </w:tr>
      <w:tr w:rsidR="00D63721" w:rsidRPr="00354C52" w14:paraId="188CA538" w14:textId="77777777" w:rsidTr="00802DB7">
        <w:trPr>
          <w:trHeight w:val="40"/>
        </w:trPr>
        <w:tc>
          <w:tcPr>
            <w:tcW w:w="2415" w:type="dxa"/>
          </w:tcPr>
          <w:p w14:paraId="2C677AC8" w14:textId="7163BBCE" w:rsidR="00D63721" w:rsidRPr="00354C52" w:rsidRDefault="00D63721" w:rsidP="00802DB7">
            <w:pPr>
              <w:pStyle w:val="TableParagraph"/>
              <w:ind w:left="0"/>
              <w:rPr>
                <w:rFonts w:ascii="Times New Roman" w:hAnsi="Times New Roman" w:cs="Times New Roman"/>
                <w:b/>
              </w:rPr>
            </w:pPr>
          </w:p>
        </w:tc>
        <w:tc>
          <w:tcPr>
            <w:tcW w:w="8030" w:type="dxa"/>
          </w:tcPr>
          <w:p w14:paraId="662871F9" w14:textId="77777777" w:rsidR="00D63721" w:rsidRDefault="00D63721" w:rsidP="00D63721">
            <w:pPr>
              <w:pStyle w:val="TableParagraph"/>
              <w:tabs>
                <w:tab w:val="left" w:pos="845"/>
                <w:tab w:val="left" w:pos="846"/>
              </w:tabs>
              <w:spacing w:line="269" w:lineRule="exact"/>
              <w:rPr>
                <w:rFonts w:ascii="Times New Roman" w:hAnsi="Times New Roman" w:cs="Times New Roman"/>
              </w:rPr>
            </w:pPr>
          </w:p>
          <w:p w14:paraId="3C580A37" w14:textId="19A83C92" w:rsidR="00650B75" w:rsidRPr="00354C52" w:rsidRDefault="00650B75" w:rsidP="00D63721">
            <w:pPr>
              <w:pStyle w:val="TableParagraph"/>
              <w:tabs>
                <w:tab w:val="left" w:pos="845"/>
                <w:tab w:val="left" w:pos="846"/>
              </w:tabs>
              <w:spacing w:line="269" w:lineRule="exact"/>
              <w:rPr>
                <w:rFonts w:ascii="Times New Roman" w:hAnsi="Times New Roman" w:cs="Times New Roman"/>
              </w:rPr>
            </w:pPr>
          </w:p>
        </w:tc>
      </w:tr>
    </w:tbl>
    <w:p w14:paraId="2506938C" w14:textId="323AF290" w:rsidR="00D63721" w:rsidRDefault="00802DB7" w:rsidP="00B92EBA">
      <w:pPr>
        <w:pStyle w:val="BodyText"/>
        <w:rPr>
          <w:rFonts w:ascii="Times New Roman" w:hAnsi="Times New Roman" w:cs="Times New Roman"/>
        </w:rPr>
      </w:pPr>
      <w:r>
        <w:rPr>
          <w:rFonts w:ascii="Times New Roman" w:hAnsi="Times New Roman" w:cs="Times New Roman"/>
          <w:b/>
          <w:bCs/>
        </w:rPr>
        <w:t xml:space="preserve">  </w:t>
      </w:r>
      <w:r w:rsidR="00D63721">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8CEBFD9" w14:textId="6DBC15F0" w:rsidR="00A34341" w:rsidRPr="003E3D66" w:rsidRDefault="00A34341" w:rsidP="00A1260C">
      <w:pPr>
        <w:pStyle w:val="BodyText"/>
        <w:numPr>
          <w:ilvl w:val="3"/>
          <w:numId w:val="4"/>
        </w:numPr>
        <w:rPr>
          <w:rFonts w:ascii="Times New Roman"/>
        </w:rPr>
      </w:pPr>
      <w:r>
        <w:rPr>
          <w:rFonts w:ascii="Times New Roman" w:hAnsi="Times New Roman" w:cs="Times New Roman"/>
        </w:rPr>
        <w:t>HSH shall have the right to terminate the contract at any time by giving the Contractor a thirty (30) day written notice.</w:t>
      </w:r>
    </w:p>
    <w:p w14:paraId="2FF4B257" w14:textId="6F67F788" w:rsidR="003E3D66" w:rsidRPr="00DC16BC" w:rsidRDefault="003E3D66" w:rsidP="00A1260C">
      <w:pPr>
        <w:pStyle w:val="BodyText"/>
        <w:numPr>
          <w:ilvl w:val="3"/>
          <w:numId w:val="4"/>
        </w:numPr>
        <w:rPr>
          <w:rFonts w:ascii="Times New Roman"/>
        </w:rPr>
      </w:pPr>
      <w:r>
        <w:rPr>
          <w:rFonts w:ascii="Times New Roman" w:hAnsi="Times New Roman" w:cs="Times New Roman"/>
        </w:rPr>
        <w:t>Contractor shall re</w:t>
      </w:r>
      <w:r w:rsidR="000F126B">
        <w:rPr>
          <w:rFonts w:ascii="Times New Roman" w:hAnsi="Times New Roman" w:cs="Times New Roman"/>
        </w:rPr>
        <w:t xml:space="preserve">place any products that are </w:t>
      </w:r>
      <w:r w:rsidR="00227624">
        <w:rPr>
          <w:rFonts w:ascii="Times New Roman" w:hAnsi="Times New Roman" w:cs="Times New Roman"/>
        </w:rPr>
        <w:t>damaged or</w:t>
      </w:r>
      <w:r w:rsidR="000F126B">
        <w:rPr>
          <w:rFonts w:ascii="Times New Roman" w:hAnsi="Times New Roman" w:cs="Times New Roman"/>
        </w:rPr>
        <w:t xml:space="preserve"> missing upon the </w:t>
      </w:r>
      <w:r w:rsidR="00CF4F48">
        <w:rPr>
          <w:rFonts w:ascii="Times New Roman" w:hAnsi="Times New Roman" w:cs="Times New Roman"/>
        </w:rPr>
        <w:t>state’s</w:t>
      </w:r>
      <w:r w:rsidR="000F126B">
        <w:rPr>
          <w:rFonts w:ascii="Times New Roman" w:hAnsi="Times New Roman" w:cs="Times New Roman"/>
        </w:rPr>
        <w:t xml:space="preserve"> inspection of delivery.</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53478A6B" w14:textId="77777777" w:rsidR="00A34341" w:rsidRPr="00354C52" w:rsidRDefault="00A34341"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3251B541" w14:textId="3F7C8CFD" w:rsidR="00E36051"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submit </w:t>
      </w:r>
      <w:r w:rsidR="00C672E0">
        <w:rPr>
          <w:rFonts w:ascii="Times New Roman" w:hAnsi="Times New Roman" w:cs="Times New Roman"/>
        </w:rPr>
        <w:t xml:space="preserve">a complete </w:t>
      </w:r>
      <w:r w:rsidRPr="00354C52">
        <w:rPr>
          <w:rFonts w:ascii="Times New Roman" w:hAnsi="Times New Roman" w:cs="Times New Roman"/>
        </w:rPr>
        <w:t>invoice</w:t>
      </w:r>
      <w:r w:rsidR="00E26375">
        <w:rPr>
          <w:rFonts w:ascii="Times New Roman" w:hAnsi="Times New Roman" w:cs="Times New Roman"/>
        </w:rPr>
        <w:t xml:space="preserve"> </w:t>
      </w:r>
      <w:r w:rsidR="00EA7FF8">
        <w:rPr>
          <w:rFonts w:ascii="Times New Roman" w:hAnsi="Times New Roman" w:cs="Times New Roman"/>
        </w:rPr>
        <w:t xml:space="preserve">after </w:t>
      </w:r>
      <w:r w:rsidR="00CF4F48">
        <w:rPr>
          <w:rFonts w:ascii="Times New Roman" w:hAnsi="Times New Roman" w:cs="Times New Roman"/>
        </w:rPr>
        <w:t>product inspection of delivery is complete</w:t>
      </w:r>
      <w:r w:rsidR="00242EC6">
        <w:rPr>
          <w:rFonts w:ascii="Times New Roman" w:hAnsi="Times New Roman" w:cs="Times New Roman"/>
        </w:rPr>
        <w:t xml:space="preserve">, </w:t>
      </w:r>
      <w:r w:rsidR="00EA7FF8">
        <w:rPr>
          <w:rFonts w:ascii="Times New Roman" w:hAnsi="Times New Roman" w:cs="Times New Roman"/>
        </w:rPr>
        <w:t>to</w:t>
      </w:r>
      <w:r w:rsidRPr="00354C52">
        <w:rPr>
          <w:rFonts w:ascii="Times New Roman" w:hAnsi="Times New Roman" w:cs="Times New Roman"/>
        </w:rPr>
        <w:t xml:space="preserve"> Hawaii State Hospital for the </w:t>
      </w:r>
      <w:r w:rsidR="00242EC6">
        <w:rPr>
          <w:rFonts w:ascii="Times New Roman" w:hAnsi="Times New Roman" w:cs="Times New Roman"/>
        </w:rPr>
        <w:t>products purchased</w:t>
      </w:r>
      <w:r w:rsidRPr="00354C52">
        <w:rPr>
          <w:rFonts w:ascii="Times New Roman" w:hAnsi="Times New Roman" w:cs="Times New Roman"/>
        </w:rPr>
        <w:t xml:space="preserve"> in accordance with Section 1, “Scope of Services.”</w:t>
      </w:r>
      <w:r w:rsidR="0021467D">
        <w:rPr>
          <w:rFonts w:ascii="Times New Roman" w:hAnsi="Times New Roman" w:cs="Times New Roman"/>
        </w:rPr>
        <w:t xml:space="preserve"> All </w:t>
      </w:r>
      <w:r w:rsidR="00242EC6">
        <w:rPr>
          <w:rFonts w:ascii="Times New Roman" w:hAnsi="Times New Roman" w:cs="Times New Roman"/>
        </w:rPr>
        <w:t>product costs, shipping, taxes</w:t>
      </w:r>
      <w:r w:rsidR="00997045">
        <w:rPr>
          <w:rFonts w:ascii="Times New Roman" w:hAnsi="Times New Roman" w:cs="Times New Roman"/>
        </w:rPr>
        <w:t xml:space="preserve"> shall </w:t>
      </w:r>
      <w:r w:rsidR="00925723">
        <w:rPr>
          <w:rFonts w:ascii="Times New Roman" w:hAnsi="Times New Roman" w:cs="Times New Roman"/>
        </w:rPr>
        <w:t xml:space="preserve">be included </w:t>
      </w:r>
      <w:r w:rsidR="00997045">
        <w:rPr>
          <w:rFonts w:ascii="Times New Roman" w:hAnsi="Times New Roman" w:cs="Times New Roman"/>
        </w:rPr>
        <w:t xml:space="preserve">in the </w:t>
      </w:r>
      <w:r w:rsidR="00925723">
        <w:rPr>
          <w:rFonts w:ascii="Times New Roman" w:hAnsi="Times New Roman" w:cs="Times New Roman"/>
        </w:rPr>
        <w:t xml:space="preserve">electronic submission. </w:t>
      </w:r>
    </w:p>
    <w:p w14:paraId="13F4C812" w14:textId="77777777" w:rsidR="00FE4564" w:rsidRDefault="00FE4564" w:rsidP="00E36051">
      <w:pPr>
        <w:pStyle w:val="BodyText"/>
        <w:spacing w:before="5"/>
        <w:ind w:left="360"/>
        <w:rPr>
          <w:rFonts w:ascii="Times New Roman" w:hAnsi="Times New Roman" w:cs="Times New Roman"/>
        </w:rPr>
      </w:pPr>
    </w:p>
    <w:p w14:paraId="56DE5BE1" w14:textId="2DF64E83" w:rsidR="00FE4564" w:rsidRPr="00354C52" w:rsidRDefault="00FE4564" w:rsidP="00E36051">
      <w:pPr>
        <w:pStyle w:val="BodyText"/>
        <w:spacing w:before="5"/>
        <w:ind w:left="360"/>
        <w:rPr>
          <w:rFonts w:ascii="Times New Roman" w:hAnsi="Times New Roman" w:cs="Times New Roman"/>
        </w:rPr>
      </w:pPr>
      <w:r>
        <w:rPr>
          <w:rFonts w:ascii="Times New Roman" w:hAnsi="Times New Roman" w:cs="Times New Roman"/>
        </w:rPr>
        <w:t>The Contractor shall include all applicable taxes, shipping, fees of any kind when submitting the via electronic bid.</w:t>
      </w:r>
      <w:r w:rsidR="00EA7FF8">
        <w:rPr>
          <w:rFonts w:ascii="Times New Roman" w:hAnsi="Times New Roman" w:cs="Times New Roman"/>
        </w:rPr>
        <w:t xml:space="preserve"> </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0BAC9A36"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w:t>
      </w:r>
      <w:r w:rsidR="00E26375">
        <w:rPr>
          <w:rFonts w:ascii="Times New Roman" w:hAnsi="Times New Roman" w:cs="Times New Roman"/>
        </w:rPr>
        <w:t>product</w:t>
      </w:r>
      <w:r w:rsidRPr="00354C52">
        <w:rPr>
          <w:rFonts w:ascii="Times New Roman" w:hAnsi="Times New Roman" w:cs="Times New Roman"/>
        </w:rPr>
        <w:t xml:space="preserve"> required under the contract from </w:t>
      </w:r>
      <w:r w:rsidR="00AF60A5">
        <w:rPr>
          <w:rFonts w:ascii="Times New Roman" w:hAnsi="Times New Roman" w:cs="Times New Roman"/>
        </w:rPr>
        <w:t xml:space="preserve">May 26, 2025 through July 31, 2025, </w:t>
      </w:r>
      <w:r w:rsidR="00E26375">
        <w:rPr>
          <w:rFonts w:ascii="Times New Roman" w:hAnsi="Times New Roman" w:cs="Times New Roman"/>
        </w:rPr>
        <w:t>unless</w:t>
      </w:r>
      <w:r w:rsidRPr="00354C52">
        <w:rPr>
          <w:rFonts w:ascii="Times New Roman" w:hAnsi="Times New Roman" w:cs="Times New Roman"/>
        </w:rPr>
        <w:t xml:space="preserve"> the contract is sooner terminated.</w:t>
      </w:r>
    </w:p>
    <w:p w14:paraId="47A980DB" w14:textId="77777777" w:rsidR="00CF30B3" w:rsidRDefault="00CF30B3" w:rsidP="00725D61">
      <w:pPr>
        <w:pStyle w:val="BodyText"/>
        <w:spacing w:before="5"/>
        <w:rPr>
          <w:rFonts w:ascii="Times New Roman" w:hAnsi="Times New Roman" w:cs="Times New Roman"/>
        </w:rPr>
      </w:pP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4E628EF8" w:rsidR="00686F9A"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lastRenderedPageBreak/>
        <w:t>Offer</w:t>
      </w:r>
      <w:r w:rsidR="00933BD9">
        <w:rPr>
          <w:rFonts w:ascii="Times New Roman" w:hAnsi="Times New Roman" w:cs="Times New Roman"/>
          <w:sz w:val="24"/>
          <w:szCs w:val="24"/>
        </w:rPr>
        <w:t xml:space="preserve"> Form OF-1</w:t>
      </w:r>
    </w:p>
    <w:p w14:paraId="2886BD30" w14:textId="78152D54" w:rsidR="00933BD9" w:rsidRPr="00354C52" w:rsidRDefault="00933BD9"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Liability License</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2676ECFF"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w:t>
      </w:r>
      <w:r w:rsidR="009A7B64">
        <w:rPr>
          <w:rFonts w:ascii="Times New Roman" w:hAnsi="Times New Roman" w:cs="Times New Roman"/>
          <w:sz w:val="24"/>
          <w:szCs w:val="24"/>
        </w:rPr>
        <w:t xml:space="preserve"> or return any products that do not meet </w:t>
      </w:r>
      <w:r w:rsidR="001862AE">
        <w:rPr>
          <w:rFonts w:ascii="Times New Roman" w:hAnsi="Times New Roman" w:cs="Times New Roman"/>
          <w:sz w:val="24"/>
          <w:szCs w:val="24"/>
        </w:rPr>
        <w:t xml:space="preserve">patient safety standards </w:t>
      </w:r>
      <w:r w:rsidR="002B1CBF">
        <w:rPr>
          <w:rFonts w:ascii="Times New Roman" w:hAnsi="Times New Roman" w:cs="Times New Roman"/>
          <w:sz w:val="24"/>
          <w:szCs w:val="24"/>
        </w:rPr>
        <w:t>that are stated in</w:t>
      </w:r>
      <w:r w:rsidRPr="00354C52">
        <w:rPr>
          <w:rFonts w:ascii="Times New Roman" w:hAnsi="Times New Roman" w:cs="Times New Roman"/>
          <w:sz w:val="24"/>
          <w:szCs w:val="24"/>
        </w:rPr>
        <w:t xml:space="preserve"> award at any time and for convenience by providing </w:t>
      </w:r>
      <w:r w:rsidR="002B1CBF">
        <w:rPr>
          <w:rFonts w:ascii="Times New Roman" w:hAnsi="Times New Roman" w:cs="Times New Roman"/>
          <w:sz w:val="24"/>
          <w:szCs w:val="24"/>
        </w:rPr>
        <w:t>two</w:t>
      </w:r>
      <w:r w:rsidRPr="00354C52">
        <w:rPr>
          <w:rFonts w:ascii="Times New Roman" w:hAnsi="Times New Roman" w:cs="Times New Roman"/>
          <w:sz w:val="24"/>
          <w:szCs w:val="24"/>
        </w:rPr>
        <w:t xml:space="preserve"> (</w:t>
      </w:r>
      <w:r w:rsidR="002B1CBF">
        <w:rPr>
          <w:rFonts w:ascii="Times New Roman" w:hAnsi="Times New Roman" w:cs="Times New Roman"/>
          <w:sz w:val="24"/>
          <w:szCs w:val="24"/>
        </w:rPr>
        <w:t>2</w:t>
      </w:r>
      <w:r w:rsidRPr="00354C52">
        <w:rPr>
          <w:rFonts w:ascii="Times New Roman" w:hAnsi="Times New Roman" w:cs="Times New Roman"/>
          <w:sz w:val="24"/>
          <w:szCs w:val="24"/>
        </w:rPr>
        <w:t>) weeks prior written notice to the Contractor.</w:t>
      </w:r>
    </w:p>
    <w:p w14:paraId="5F8AAAFF" w14:textId="3BDBC88F" w:rsidR="003A0E0C" w:rsidRPr="003A59C6" w:rsidRDefault="003A0E0C" w:rsidP="003A0E0C">
      <w:pPr>
        <w:pStyle w:val="ListParagraph"/>
        <w:spacing w:before="240"/>
        <w:ind w:left="360" w:firstLine="0"/>
        <w:rPr>
          <w:rFonts w:ascii="Times New Roman" w:hAnsi="Times New Roman" w:cs="Times New Roman"/>
          <w:sz w:val="24"/>
          <w:szCs w:val="24"/>
        </w:rPr>
      </w:pPr>
      <w:r>
        <w:rPr>
          <w:rFonts w:ascii="Times New Roman" w:hAnsi="Times New Roman" w:cs="Times New Roman"/>
          <w:sz w:val="24"/>
          <w:szCs w:val="24"/>
        </w:rPr>
        <w:t>All questions will only be answered when submitted using the HIePRO Questions and Answer Section by due dates.</w:t>
      </w:r>
      <w:r w:rsidRPr="003A59C6">
        <w:rPr>
          <w:rFonts w:ascii="Times New Roman" w:hAnsi="Times New Roman" w:cs="Times New Roman"/>
          <w:sz w:val="24"/>
          <w:szCs w:val="24"/>
        </w:rPr>
        <w:t xml:space="preserve"> </w:t>
      </w:r>
    </w:p>
    <w:p w14:paraId="58A37F68" w14:textId="18BE81EA" w:rsidR="005C37F1" w:rsidRPr="00354C52" w:rsidRDefault="005C37F1" w:rsidP="003A0E0C">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BC9CAA" w14:textId="77777777" w:rsidR="00122BB4" w:rsidRDefault="00122BB4">
      <w:r>
        <w:separator/>
      </w:r>
    </w:p>
  </w:endnote>
  <w:endnote w:type="continuationSeparator" w:id="0">
    <w:p w14:paraId="6C2B7C2C" w14:textId="77777777" w:rsidR="00122BB4" w:rsidRDefault="00122BB4">
      <w:r>
        <w:continuationSeparator/>
      </w:r>
    </w:p>
  </w:endnote>
  <w:endnote w:type="continuationNotice" w:id="1">
    <w:p w14:paraId="66197B1E" w14:textId="77777777" w:rsidR="00122BB4" w:rsidRDefault="00122B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28B463C5" w:rsidR="00684508" w:rsidRPr="00D0550F" w:rsidRDefault="00684508" w:rsidP="00EA7FF8">
    <w:pPr>
      <w:pStyle w:val="Footer"/>
      <w:spacing w:before="120"/>
      <w:rPr>
        <w:rFonts w:ascii="Times New Roman" w:hAnsi="Times New Roman" w:cs="Times New Roman"/>
        <w:szCs w:val="24"/>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ED548E" w14:textId="77777777" w:rsidR="00122BB4" w:rsidRDefault="00122BB4">
      <w:r>
        <w:separator/>
      </w:r>
    </w:p>
  </w:footnote>
  <w:footnote w:type="continuationSeparator" w:id="0">
    <w:p w14:paraId="72D2A321" w14:textId="77777777" w:rsidR="00122BB4" w:rsidRDefault="00122BB4">
      <w:r>
        <w:continuationSeparator/>
      </w:r>
    </w:p>
  </w:footnote>
  <w:footnote w:type="continuationNotice" w:id="1">
    <w:p w14:paraId="614F4DC5" w14:textId="77777777" w:rsidR="00122BB4" w:rsidRDefault="00122BB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0CCF1F02"/>
    <w:multiLevelType w:val="hybridMultilevel"/>
    <w:tmpl w:val="973E976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FE0F31"/>
    <w:multiLevelType w:val="hybridMultilevel"/>
    <w:tmpl w:val="8342FAF0"/>
    <w:lvl w:ilvl="0" w:tplc="4A64457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408100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242E426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8" w15:restartNumberingAfterBreak="0">
    <w:nsid w:val="29485FB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10"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11"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2"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3" w15:restartNumberingAfterBreak="0">
    <w:nsid w:val="458E1057"/>
    <w:multiLevelType w:val="hybridMultilevel"/>
    <w:tmpl w:val="AF8E8A7C"/>
    <w:lvl w:ilvl="0" w:tplc="627223F4">
      <w:numFmt w:val="bullet"/>
      <w:lvlText w:val=""/>
      <w:lvlJc w:val="left"/>
      <w:pPr>
        <w:ind w:left="720" w:hanging="360"/>
      </w:pPr>
      <w:rPr>
        <w:rFonts w:ascii="Symbol" w:eastAsia="Arial Narrow" w:hAnsi="Symbol" w:cs="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79A30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6"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8"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F14678E"/>
    <w:multiLevelType w:val="hybridMultilevel"/>
    <w:tmpl w:val="F4643C5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32758F5"/>
    <w:multiLevelType w:val="hybridMultilevel"/>
    <w:tmpl w:val="5560C9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581A62"/>
    <w:multiLevelType w:val="hybridMultilevel"/>
    <w:tmpl w:val="4BA0A96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B5D556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6099281E"/>
    <w:multiLevelType w:val="hybridMultilevel"/>
    <w:tmpl w:val="BA2007BA"/>
    <w:lvl w:ilvl="0" w:tplc="0D7A7160">
      <w:numFmt w:val="bullet"/>
      <w:lvlText w:val=""/>
      <w:lvlJc w:val="left"/>
      <w:pPr>
        <w:ind w:left="2880" w:hanging="360"/>
      </w:pPr>
      <w:rPr>
        <w:rFonts w:ascii="Symbol" w:eastAsia="Symbol" w:hAnsi="Symbol" w:cs="Symbol" w:hint="default"/>
        <w:b w:val="0"/>
        <w:bCs w:val="0"/>
        <w:i w:val="0"/>
        <w:iCs w:val="0"/>
        <w:w w:val="98"/>
        <w:sz w:val="22"/>
        <w:szCs w:val="22"/>
        <w:lang w:val="en-US" w:eastAsia="en-US" w:bidi="ar-SA"/>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4"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25"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658"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28"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9"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0" w15:restartNumberingAfterBreak="0">
    <w:nsid w:val="6DF34AE6"/>
    <w:multiLevelType w:val="hybridMultilevel"/>
    <w:tmpl w:val="F31E73CC"/>
    <w:lvl w:ilvl="0" w:tplc="6694AF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9061DC5"/>
    <w:multiLevelType w:val="hybridMultilevel"/>
    <w:tmpl w:val="89C6F2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49432604">
    <w:abstractNumId w:val="28"/>
  </w:num>
  <w:num w:numId="2" w16cid:durableId="1950771724">
    <w:abstractNumId w:val="12"/>
  </w:num>
  <w:num w:numId="3" w16cid:durableId="632902790">
    <w:abstractNumId w:val="11"/>
  </w:num>
  <w:num w:numId="4" w16cid:durableId="1504781821">
    <w:abstractNumId w:val="27"/>
  </w:num>
  <w:num w:numId="5" w16cid:durableId="619653596">
    <w:abstractNumId w:val="10"/>
  </w:num>
  <w:num w:numId="6" w16cid:durableId="491945357">
    <w:abstractNumId w:val="17"/>
  </w:num>
  <w:num w:numId="7" w16cid:durableId="1373533478">
    <w:abstractNumId w:val="1"/>
  </w:num>
  <w:num w:numId="8" w16cid:durableId="631256264">
    <w:abstractNumId w:val="15"/>
  </w:num>
  <w:num w:numId="9" w16cid:durableId="370113339">
    <w:abstractNumId w:val="7"/>
  </w:num>
  <w:num w:numId="10" w16cid:durableId="1767506422">
    <w:abstractNumId w:val="18"/>
  </w:num>
  <w:num w:numId="11" w16cid:durableId="1008408443">
    <w:abstractNumId w:val="0"/>
  </w:num>
  <w:num w:numId="12" w16cid:durableId="40902468">
    <w:abstractNumId w:val="25"/>
  </w:num>
  <w:num w:numId="13" w16cid:durableId="1255358554">
    <w:abstractNumId w:val="16"/>
  </w:num>
  <w:num w:numId="14" w16cid:durableId="1052581002">
    <w:abstractNumId w:val="26"/>
  </w:num>
  <w:num w:numId="15" w16cid:durableId="922181772">
    <w:abstractNumId w:val="4"/>
  </w:num>
  <w:num w:numId="16" w16cid:durableId="2069381992">
    <w:abstractNumId w:val="24"/>
  </w:num>
  <w:num w:numId="17" w16cid:durableId="1449543857">
    <w:abstractNumId w:val="29"/>
  </w:num>
  <w:num w:numId="18" w16cid:durableId="1884096062">
    <w:abstractNumId w:val="9"/>
  </w:num>
  <w:num w:numId="19" w16cid:durableId="757948336">
    <w:abstractNumId w:val="20"/>
  </w:num>
  <w:num w:numId="20" w16cid:durableId="1228999816">
    <w:abstractNumId w:val="31"/>
  </w:num>
  <w:num w:numId="21" w16cid:durableId="662002993">
    <w:abstractNumId w:val="23"/>
  </w:num>
  <w:num w:numId="22" w16cid:durableId="1706102699">
    <w:abstractNumId w:val="30"/>
  </w:num>
  <w:num w:numId="23" w16cid:durableId="293022970">
    <w:abstractNumId w:val="3"/>
  </w:num>
  <w:num w:numId="24" w16cid:durableId="1142114883">
    <w:abstractNumId w:val="13"/>
  </w:num>
  <w:num w:numId="25" w16cid:durableId="10303022">
    <w:abstractNumId w:val="2"/>
  </w:num>
  <w:num w:numId="26" w16cid:durableId="945388292">
    <w:abstractNumId w:val="21"/>
  </w:num>
  <w:num w:numId="27" w16cid:durableId="1001854719">
    <w:abstractNumId w:val="19"/>
  </w:num>
  <w:num w:numId="28" w16cid:durableId="2127001953">
    <w:abstractNumId w:val="14"/>
  </w:num>
  <w:num w:numId="29" w16cid:durableId="1061444374">
    <w:abstractNumId w:val="6"/>
  </w:num>
  <w:num w:numId="30" w16cid:durableId="40642369">
    <w:abstractNumId w:val="8"/>
  </w:num>
  <w:num w:numId="31" w16cid:durableId="646671956">
    <w:abstractNumId w:val="22"/>
  </w:num>
  <w:num w:numId="32" w16cid:durableId="173338709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271B0"/>
    <w:rsid w:val="000441C0"/>
    <w:rsid w:val="00047DB6"/>
    <w:rsid w:val="000529FD"/>
    <w:rsid w:val="000545F7"/>
    <w:rsid w:val="0005720B"/>
    <w:rsid w:val="000634DD"/>
    <w:rsid w:val="00067C8D"/>
    <w:rsid w:val="0007123A"/>
    <w:rsid w:val="0009601B"/>
    <w:rsid w:val="000A0E1F"/>
    <w:rsid w:val="000B5AC3"/>
    <w:rsid w:val="000C1FD5"/>
    <w:rsid w:val="000C7808"/>
    <w:rsid w:val="000C797E"/>
    <w:rsid w:val="000E2B4A"/>
    <w:rsid w:val="000E34E3"/>
    <w:rsid w:val="000E6470"/>
    <w:rsid w:val="000F126B"/>
    <w:rsid w:val="000F3048"/>
    <w:rsid w:val="00111B68"/>
    <w:rsid w:val="00116EC4"/>
    <w:rsid w:val="00121664"/>
    <w:rsid w:val="00122BB4"/>
    <w:rsid w:val="001273DE"/>
    <w:rsid w:val="001360CE"/>
    <w:rsid w:val="0014008B"/>
    <w:rsid w:val="00153F5E"/>
    <w:rsid w:val="00162DE5"/>
    <w:rsid w:val="00170047"/>
    <w:rsid w:val="00173D2B"/>
    <w:rsid w:val="00177831"/>
    <w:rsid w:val="001862AE"/>
    <w:rsid w:val="001A588E"/>
    <w:rsid w:val="001A7A51"/>
    <w:rsid w:val="001A7AAF"/>
    <w:rsid w:val="001B1C59"/>
    <w:rsid w:val="001B6A4C"/>
    <w:rsid w:val="001C6B26"/>
    <w:rsid w:val="001D1509"/>
    <w:rsid w:val="001D7F48"/>
    <w:rsid w:val="001E6D14"/>
    <w:rsid w:val="00201E85"/>
    <w:rsid w:val="00201ED0"/>
    <w:rsid w:val="002021A6"/>
    <w:rsid w:val="00206521"/>
    <w:rsid w:val="00206A04"/>
    <w:rsid w:val="002073A5"/>
    <w:rsid w:val="0021467D"/>
    <w:rsid w:val="00227624"/>
    <w:rsid w:val="002359A9"/>
    <w:rsid w:val="0023774B"/>
    <w:rsid w:val="002421BE"/>
    <w:rsid w:val="00242EC6"/>
    <w:rsid w:val="00255BF8"/>
    <w:rsid w:val="002603CD"/>
    <w:rsid w:val="002769E3"/>
    <w:rsid w:val="002A7790"/>
    <w:rsid w:val="002B1CBF"/>
    <w:rsid w:val="002B69CE"/>
    <w:rsid w:val="002C6B81"/>
    <w:rsid w:val="002D0ACF"/>
    <w:rsid w:val="002D6C21"/>
    <w:rsid w:val="002E0947"/>
    <w:rsid w:val="002E4EB2"/>
    <w:rsid w:val="002F6DD0"/>
    <w:rsid w:val="00316307"/>
    <w:rsid w:val="00333662"/>
    <w:rsid w:val="00334E81"/>
    <w:rsid w:val="00354C52"/>
    <w:rsid w:val="003737D9"/>
    <w:rsid w:val="00376683"/>
    <w:rsid w:val="0038260C"/>
    <w:rsid w:val="00390DEE"/>
    <w:rsid w:val="003A0E0C"/>
    <w:rsid w:val="003A213B"/>
    <w:rsid w:val="003A3439"/>
    <w:rsid w:val="003A607B"/>
    <w:rsid w:val="003B4700"/>
    <w:rsid w:val="003C66D8"/>
    <w:rsid w:val="003D2D87"/>
    <w:rsid w:val="003D6655"/>
    <w:rsid w:val="003E373D"/>
    <w:rsid w:val="003E3D66"/>
    <w:rsid w:val="003E50D0"/>
    <w:rsid w:val="003E6C16"/>
    <w:rsid w:val="004049A6"/>
    <w:rsid w:val="00414FF5"/>
    <w:rsid w:val="004204A4"/>
    <w:rsid w:val="00420EF3"/>
    <w:rsid w:val="004270E5"/>
    <w:rsid w:val="00431463"/>
    <w:rsid w:val="004341B8"/>
    <w:rsid w:val="004511C1"/>
    <w:rsid w:val="00463714"/>
    <w:rsid w:val="00466567"/>
    <w:rsid w:val="004836EF"/>
    <w:rsid w:val="004C3991"/>
    <w:rsid w:val="004D6F6D"/>
    <w:rsid w:val="004E0D32"/>
    <w:rsid w:val="004E512B"/>
    <w:rsid w:val="00501C9A"/>
    <w:rsid w:val="005154D2"/>
    <w:rsid w:val="0051623A"/>
    <w:rsid w:val="00544046"/>
    <w:rsid w:val="00547629"/>
    <w:rsid w:val="00554863"/>
    <w:rsid w:val="005565B7"/>
    <w:rsid w:val="00564105"/>
    <w:rsid w:val="005702E1"/>
    <w:rsid w:val="005776BF"/>
    <w:rsid w:val="005819BF"/>
    <w:rsid w:val="005826F9"/>
    <w:rsid w:val="005C1DF4"/>
    <w:rsid w:val="005C37F1"/>
    <w:rsid w:val="005C72FD"/>
    <w:rsid w:val="005F48BD"/>
    <w:rsid w:val="005F6DB0"/>
    <w:rsid w:val="0060576E"/>
    <w:rsid w:val="00612A4F"/>
    <w:rsid w:val="00622BEE"/>
    <w:rsid w:val="00635D74"/>
    <w:rsid w:val="0063701B"/>
    <w:rsid w:val="00641789"/>
    <w:rsid w:val="006429CD"/>
    <w:rsid w:val="006437C2"/>
    <w:rsid w:val="0064741B"/>
    <w:rsid w:val="00650B75"/>
    <w:rsid w:val="00656EAF"/>
    <w:rsid w:val="00673BE0"/>
    <w:rsid w:val="00684508"/>
    <w:rsid w:val="00686F9A"/>
    <w:rsid w:val="00694421"/>
    <w:rsid w:val="00694EC4"/>
    <w:rsid w:val="006A4CC9"/>
    <w:rsid w:val="006A4F76"/>
    <w:rsid w:val="006A64AD"/>
    <w:rsid w:val="006B09C8"/>
    <w:rsid w:val="006B6110"/>
    <w:rsid w:val="006C0015"/>
    <w:rsid w:val="006D2F6A"/>
    <w:rsid w:val="006D61A1"/>
    <w:rsid w:val="006F1D74"/>
    <w:rsid w:val="0070434C"/>
    <w:rsid w:val="007063A9"/>
    <w:rsid w:val="007143E6"/>
    <w:rsid w:val="00714D32"/>
    <w:rsid w:val="00715F7B"/>
    <w:rsid w:val="007237FD"/>
    <w:rsid w:val="00725D61"/>
    <w:rsid w:val="00742441"/>
    <w:rsid w:val="00750B32"/>
    <w:rsid w:val="00751073"/>
    <w:rsid w:val="007716FE"/>
    <w:rsid w:val="007A3FC7"/>
    <w:rsid w:val="007B030D"/>
    <w:rsid w:val="007B2AD4"/>
    <w:rsid w:val="007C1A72"/>
    <w:rsid w:val="007C42FF"/>
    <w:rsid w:val="007D38F3"/>
    <w:rsid w:val="007D4779"/>
    <w:rsid w:val="007F50B8"/>
    <w:rsid w:val="007F55B3"/>
    <w:rsid w:val="00802DB7"/>
    <w:rsid w:val="00810E65"/>
    <w:rsid w:val="00810F9A"/>
    <w:rsid w:val="0082714D"/>
    <w:rsid w:val="00840226"/>
    <w:rsid w:val="00861F52"/>
    <w:rsid w:val="008645E9"/>
    <w:rsid w:val="008916FC"/>
    <w:rsid w:val="0089291A"/>
    <w:rsid w:val="00893A73"/>
    <w:rsid w:val="008B417C"/>
    <w:rsid w:val="008B742D"/>
    <w:rsid w:val="008F3015"/>
    <w:rsid w:val="008F3507"/>
    <w:rsid w:val="008F38E6"/>
    <w:rsid w:val="008F3AE4"/>
    <w:rsid w:val="0090162B"/>
    <w:rsid w:val="009128A9"/>
    <w:rsid w:val="00912D98"/>
    <w:rsid w:val="00914503"/>
    <w:rsid w:val="00915332"/>
    <w:rsid w:val="0092116B"/>
    <w:rsid w:val="00925723"/>
    <w:rsid w:val="0093218A"/>
    <w:rsid w:val="00933BD9"/>
    <w:rsid w:val="00940A41"/>
    <w:rsid w:val="00946641"/>
    <w:rsid w:val="00951A2A"/>
    <w:rsid w:val="00953CD2"/>
    <w:rsid w:val="0098337D"/>
    <w:rsid w:val="009870ED"/>
    <w:rsid w:val="00997045"/>
    <w:rsid w:val="009A4106"/>
    <w:rsid w:val="009A7B64"/>
    <w:rsid w:val="009B14B0"/>
    <w:rsid w:val="009C54D5"/>
    <w:rsid w:val="009E0FD2"/>
    <w:rsid w:val="009E4487"/>
    <w:rsid w:val="009E74F2"/>
    <w:rsid w:val="009F7E04"/>
    <w:rsid w:val="00A006B0"/>
    <w:rsid w:val="00A110F3"/>
    <w:rsid w:val="00A1260C"/>
    <w:rsid w:val="00A1409B"/>
    <w:rsid w:val="00A15BCC"/>
    <w:rsid w:val="00A16647"/>
    <w:rsid w:val="00A22E79"/>
    <w:rsid w:val="00A305A0"/>
    <w:rsid w:val="00A30CDE"/>
    <w:rsid w:val="00A30EA3"/>
    <w:rsid w:val="00A321C4"/>
    <w:rsid w:val="00A3366B"/>
    <w:rsid w:val="00A34341"/>
    <w:rsid w:val="00A454EE"/>
    <w:rsid w:val="00A45F97"/>
    <w:rsid w:val="00A5047A"/>
    <w:rsid w:val="00A65B4B"/>
    <w:rsid w:val="00A66587"/>
    <w:rsid w:val="00AB09C2"/>
    <w:rsid w:val="00AD5396"/>
    <w:rsid w:val="00AF01D9"/>
    <w:rsid w:val="00AF60A5"/>
    <w:rsid w:val="00AF6D18"/>
    <w:rsid w:val="00B10426"/>
    <w:rsid w:val="00B11DCD"/>
    <w:rsid w:val="00B13414"/>
    <w:rsid w:val="00B16152"/>
    <w:rsid w:val="00B217AD"/>
    <w:rsid w:val="00B21D7E"/>
    <w:rsid w:val="00B230BF"/>
    <w:rsid w:val="00B24856"/>
    <w:rsid w:val="00B67F72"/>
    <w:rsid w:val="00B81160"/>
    <w:rsid w:val="00B92EBA"/>
    <w:rsid w:val="00B95F44"/>
    <w:rsid w:val="00B9736F"/>
    <w:rsid w:val="00BD7FED"/>
    <w:rsid w:val="00C20C88"/>
    <w:rsid w:val="00C21407"/>
    <w:rsid w:val="00C310D4"/>
    <w:rsid w:val="00C51418"/>
    <w:rsid w:val="00C526FA"/>
    <w:rsid w:val="00C55E80"/>
    <w:rsid w:val="00C672E0"/>
    <w:rsid w:val="00C82FBA"/>
    <w:rsid w:val="00C92140"/>
    <w:rsid w:val="00CA4614"/>
    <w:rsid w:val="00CB107A"/>
    <w:rsid w:val="00CB6B43"/>
    <w:rsid w:val="00CC48A9"/>
    <w:rsid w:val="00CD17C8"/>
    <w:rsid w:val="00CD35FA"/>
    <w:rsid w:val="00CE1DE8"/>
    <w:rsid w:val="00CF30B3"/>
    <w:rsid w:val="00CF37E4"/>
    <w:rsid w:val="00CF4F48"/>
    <w:rsid w:val="00D0550F"/>
    <w:rsid w:val="00D16AF8"/>
    <w:rsid w:val="00D17131"/>
    <w:rsid w:val="00D25494"/>
    <w:rsid w:val="00D34A6C"/>
    <w:rsid w:val="00D53D1D"/>
    <w:rsid w:val="00D63721"/>
    <w:rsid w:val="00D745C6"/>
    <w:rsid w:val="00DA204C"/>
    <w:rsid w:val="00DC16BC"/>
    <w:rsid w:val="00DD2655"/>
    <w:rsid w:val="00DE3999"/>
    <w:rsid w:val="00DE4A2E"/>
    <w:rsid w:val="00E106FA"/>
    <w:rsid w:val="00E1351C"/>
    <w:rsid w:val="00E23810"/>
    <w:rsid w:val="00E26375"/>
    <w:rsid w:val="00E32DCC"/>
    <w:rsid w:val="00E36051"/>
    <w:rsid w:val="00E54119"/>
    <w:rsid w:val="00E5532B"/>
    <w:rsid w:val="00E55D18"/>
    <w:rsid w:val="00E61B3C"/>
    <w:rsid w:val="00E638D7"/>
    <w:rsid w:val="00E75A7E"/>
    <w:rsid w:val="00E77140"/>
    <w:rsid w:val="00E8340E"/>
    <w:rsid w:val="00E91713"/>
    <w:rsid w:val="00EA6ED5"/>
    <w:rsid w:val="00EA7FF8"/>
    <w:rsid w:val="00EB0C85"/>
    <w:rsid w:val="00EB6AA0"/>
    <w:rsid w:val="00EC54DD"/>
    <w:rsid w:val="00EC76DF"/>
    <w:rsid w:val="00ED4B18"/>
    <w:rsid w:val="00EE7926"/>
    <w:rsid w:val="00F049B4"/>
    <w:rsid w:val="00F12CF3"/>
    <w:rsid w:val="00F130B0"/>
    <w:rsid w:val="00F23335"/>
    <w:rsid w:val="00F26A53"/>
    <w:rsid w:val="00F54B3F"/>
    <w:rsid w:val="00F6773E"/>
    <w:rsid w:val="00F81DA1"/>
    <w:rsid w:val="00F9045B"/>
    <w:rsid w:val="00F9390A"/>
    <w:rsid w:val="00F93FE2"/>
    <w:rsid w:val="00F94F9C"/>
    <w:rsid w:val="00F97ACB"/>
    <w:rsid w:val="00FA2365"/>
    <w:rsid w:val="00FA2CE9"/>
    <w:rsid w:val="00FB4607"/>
    <w:rsid w:val="00FC2020"/>
    <w:rsid w:val="00FC5376"/>
    <w:rsid w:val="00FE15E0"/>
    <w:rsid w:val="00FE4564"/>
    <w:rsid w:val="00FE54C3"/>
    <w:rsid w:val="21C2C3D6"/>
    <w:rsid w:val="60F092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 w:type="character" w:customStyle="1" w:styleId="BodyTextChar">
    <w:name w:val="Body Text Char"/>
    <w:basedOn w:val="DefaultParagraphFont"/>
    <w:link w:val="BodyText"/>
    <w:uiPriority w:val="1"/>
    <w:rsid w:val="00EA7FF8"/>
    <w:rPr>
      <w:rFonts w:ascii="Arial Narrow" w:eastAsia="Arial Narrow" w:hAnsi="Arial Narrow" w:cs="Arial Narrow"/>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23</TotalTime>
  <Pages>3</Pages>
  <Words>720</Words>
  <Characters>4109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31</cp:revision>
  <dcterms:created xsi:type="dcterms:W3CDTF">2025-04-16T12:58:00Z</dcterms:created>
  <dcterms:modified xsi:type="dcterms:W3CDTF">2025-04-24T21:25:00Z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